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41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1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1BC" w:rsidRPr="006741BC" w:rsidRDefault="006741BC" w:rsidP="006741BC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741B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BC" w:rsidRPr="005F6DC4" w:rsidRDefault="006741BC" w:rsidP="006741B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6741BC" w:rsidRPr="005F6DC4" w:rsidRDefault="006741BC" w:rsidP="006741B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1B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6741BC" w:rsidRPr="006741BC" w:rsidRDefault="006741BC" w:rsidP="006741B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741BC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6741BC" w:rsidRPr="006741BC" w:rsidRDefault="006741BC" w:rsidP="006741B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741B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BC" w:rsidRPr="005F6DC4" w:rsidRDefault="006741BC" w:rsidP="006741B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6741BC" w:rsidRPr="005F6DC4" w:rsidRDefault="006741BC" w:rsidP="006741B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1B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6741BC" w:rsidRPr="006741BC" w:rsidRDefault="006741BC" w:rsidP="006741B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741BC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6741BC" w:rsidRPr="006741BC" w:rsidRDefault="006741BC" w:rsidP="006741BC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741B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1BC">
        <w:rPr>
          <w:rFonts w:ascii="Times New Roman" w:eastAsia="Times New Roman" w:hAnsi="Times New Roman" w:cs="Times New Roman"/>
        </w:rPr>
        <w:tab/>
      </w:r>
      <w:r w:rsidRPr="006741BC">
        <w:rPr>
          <w:rFonts w:ascii="Times New Roman" w:eastAsia="Times New Roman" w:hAnsi="Times New Roman" w:cs="Times New Roman"/>
        </w:rPr>
        <w:tab/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THE BOARD CHANGED THE MEETING NIGHT </w:t>
      </w:r>
    </w:p>
    <w:p w:rsidR="006741BC" w:rsidRPr="006741BC" w:rsidRDefault="006741BC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>UNTIL FURTHER NOTICE</w:t>
      </w:r>
    </w:p>
    <w:p w:rsidR="006741BC" w:rsidRPr="006741BC" w:rsidRDefault="006741BC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>Meeting Minutes – August 3, 2020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741B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741BC" w:rsidRPr="006741BC" w:rsidRDefault="006741BC" w:rsidP="006741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>Meeting called to order at 5:00 p.m.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6741BC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741BC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41B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ab/>
      </w:r>
      <w:r w:rsidRPr="006741BC">
        <w:rPr>
          <w:rFonts w:ascii="Times New Roman" w:eastAsia="Times New Roman" w:hAnsi="Times New Roman" w:cs="Times New Roman"/>
          <w:sz w:val="24"/>
          <w:szCs w:val="24"/>
        </w:rPr>
        <w:tab/>
      </w:r>
      <w:r w:rsidRPr="006741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6741BC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6741BC" w:rsidRPr="006741BC" w:rsidRDefault="006741BC" w:rsidP="006741B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The Board signed eight (8) Motor Vehicle Abatements </w:t>
      </w:r>
    </w:p>
    <w:p w:rsidR="006741BC" w:rsidRPr="006741BC" w:rsidRDefault="006741BC" w:rsidP="006741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41BC">
        <w:rPr>
          <w:rFonts w:ascii="Times New Roman" w:eastAsia="Times New Roman" w:hAnsi="Times New Roman" w:cs="Times New Roman"/>
        </w:rPr>
        <w:t>The Board signed the July Motor Vehicle Abatement Reports for the Tax Collector and the Town Accountant</w:t>
      </w:r>
    </w:p>
    <w:p w:rsidR="006741BC" w:rsidRPr="006741BC" w:rsidRDefault="006741BC" w:rsidP="006741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41BC">
        <w:rPr>
          <w:rFonts w:ascii="Times New Roman" w:eastAsia="Times New Roman" w:hAnsi="Times New Roman" w:cs="Times New Roman"/>
        </w:rPr>
        <w:t>The Board Reviewed forty-two (42) Real Estate Exemptions</w:t>
      </w:r>
    </w:p>
    <w:p w:rsidR="006741BC" w:rsidRPr="006741BC" w:rsidRDefault="006741BC" w:rsidP="006741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41BC">
        <w:rPr>
          <w:rFonts w:ascii="Times New Roman" w:eastAsia="Times New Roman" w:hAnsi="Times New Roman" w:cs="Times New Roman"/>
        </w:rPr>
        <w:t>Approved one (1) Blind Exemption</w:t>
      </w:r>
    </w:p>
    <w:p w:rsidR="006741BC" w:rsidRPr="006741BC" w:rsidRDefault="006741BC" w:rsidP="006741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41BC">
        <w:rPr>
          <w:rFonts w:ascii="Times New Roman" w:eastAsia="Times New Roman" w:hAnsi="Times New Roman" w:cs="Times New Roman"/>
        </w:rPr>
        <w:t>Approved one (1) Surviving Spouse Exemption</w:t>
      </w:r>
    </w:p>
    <w:p w:rsidR="006741BC" w:rsidRPr="006741BC" w:rsidRDefault="006741BC" w:rsidP="006741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41BC">
        <w:rPr>
          <w:rFonts w:ascii="Times New Roman" w:eastAsia="Times New Roman" w:hAnsi="Times New Roman" w:cs="Times New Roman"/>
        </w:rPr>
        <w:t>Approved twenty-six (26) Veteran Exemptions</w:t>
      </w:r>
    </w:p>
    <w:p w:rsidR="006741BC" w:rsidRPr="006741BC" w:rsidRDefault="006741BC" w:rsidP="006741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41BC">
        <w:rPr>
          <w:rFonts w:ascii="Times New Roman" w:eastAsia="Times New Roman" w:hAnsi="Times New Roman" w:cs="Times New Roman"/>
        </w:rPr>
        <w:t>Approved twelve (12) Senior Exemptions</w:t>
      </w:r>
    </w:p>
    <w:p w:rsidR="006741BC" w:rsidRPr="006741BC" w:rsidRDefault="006741BC" w:rsidP="006741B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41BC">
        <w:rPr>
          <w:rFonts w:ascii="Times New Roman" w:eastAsia="Times New Roman" w:hAnsi="Times New Roman" w:cs="Times New Roman"/>
        </w:rPr>
        <w:t>Denied two (2) Exemptions</w:t>
      </w:r>
    </w:p>
    <w:p w:rsidR="006741BC" w:rsidRPr="006741BC" w:rsidRDefault="006741BC" w:rsidP="00674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Monday August 10, 2020 at or about 6:00 p.m. </w:t>
      </w:r>
      <w:r w:rsidRPr="006741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6741BC" w:rsidRPr="006741BC" w:rsidRDefault="006741BC" w:rsidP="0067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1BC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43220A" w:rsidRDefault="0043220A">
      <w:bookmarkStart w:id="0" w:name="_GoBack"/>
      <w:bookmarkEnd w:id="0"/>
    </w:p>
    <w:sectPr w:rsidR="0043220A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6741BC">
    <w:pPr>
      <w:pStyle w:val="Header"/>
    </w:pPr>
  </w:p>
  <w:p w:rsidR="009976E9" w:rsidRDefault="00674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BC"/>
    <w:rsid w:val="0043220A"/>
    <w:rsid w:val="006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B05D098-F58E-44C3-BA58-D32DFE5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1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2020-08-27T13:45:00Z</dcterms:created>
  <dcterms:modified xsi:type="dcterms:W3CDTF">2020-08-27T13:45:00Z</dcterms:modified>
</cp:coreProperties>
</file>